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A23" w:rsidRDefault="006B7481" w:rsidP="006B7481">
      <w:pPr>
        <w:spacing w:after="24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03A23">
        <w:rPr>
          <w:rFonts w:ascii="Times New Roman" w:hAnsi="Times New Roman"/>
          <w:b/>
          <w:sz w:val="28"/>
          <w:szCs w:val="28"/>
        </w:rPr>
        <w:t xml:space="preserve">Середній розмір допомоги по вагітності та пологах від Фонду </w:t>
      </w:r>
    </w:p>
    <w:p w:rsidR="006B7481" w:rsidRPr="00703A23" w:rsidRDefault="006B7481" w:rsidP="006B7481">
      <w:pPr>
        <w:spacing w:after="240"/>
        <w:ind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03A23">
        <w:rPr>
          <w:rFonts w:ascii="Times New Roman" w:hAnsi="Times New Roman"/>
          <w:b/>
          <w:sz w:val="28"/>
          <w:szCs w:val="28"/>
        </w:rPr>
        <w:t>склав 34,4 тис. гривень</w:t>
      </w:r>
    </w:p>
    <w:p w:rsidR="006B7481" w:rsidRPr="00703A23" w:rsidRDefault="006B7481" w:rsidP="006B7481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703A23">
        <w:rPr>
          <w:rFonts w:ascii="Times New Roman" w:hAnsi="Times New Roman"/>
          <w:sz w:val="28"/>
          <w:szCs w:val="28"/>
        </w:rPr>
        <w:t>Понад 42 тисячі працюючих українок знаходились у декретній відпустці упродовж 2020 року. Фонд соціального страхування України профінансував для них 4,9 мільярдів гривень допомог по вагітності та пологах.</w:t>
      </w:r>
    </w:p>
    <w:p w:rsidR="006B7481" w:rsidRPr="00703A23" w:rsidRDefault="006B7481" w:rsidP="006B7481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703A23">
        <w:rPr>
          <w:rFonts w:ascii="Times New Roman" w:hAnsi="Times New Roman"/>
          <w:sz w:val="28"/>
          <w:szCs w:val="28"/>
        </w:rPr>
        <w:t xml:space="preserve">За оперативними підсумками минулого року середній розмір декретної допомоги від ФССУ склав 34,4 тисячі гривень. Така допомога фінансується Фондом та виплачується застрахованій особі у повному обсязі одним платежем на підставі листка непрацездатності, який видається з 30 тижня вагітності. </w:t>
      </w:r>
    </w:p>
    <w:p w:rsidR="006B7481" w:rsidRPr="00703A23" w:rsidRDefault="006B7481" w:rsidP="006B7481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703A23">
        <w:rPr>
          <w:rFonts w:ascii="Times New Roman" w:hAnsi="Times New Roman"/>
          <w:sz w:val="28"/>
          <w:szCs w:val="28"/>
        </w:rPr>
        <w:t>Її розмір обчислюється шляхом множення суми середньоденної заробітної плати на кількість днів фактичного перебування у відпустці у зв’язку із вагітністю та пологами. Зазвичай вона триває 126 календарних днів (70 днів до передбачуваного дня пологів і 56 днів після пологів). Однак у разі передчасних, багатоплідних пологів або виникнення ускладнень додатково до основного видається листок непрацездатності тривалістю 14 календарних днів, який також підлягає оплаті за кошти ФССУ.</w:t>
      </w:r>
    </w:p>
    <w:p w:rsidR="006B7481" w:rsidRPr="00703A23" w:rsidRDefault="006B7481" w:rsidP="006B7481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703A23">
        <w:rPr>
          <w:rFonts w:ascii="Times New Roman" w:hAnsi="Times New Roman"/>
          <w:sz w:val="28"/>
          <w:szCs w:val="28"/>
        </w:rPr>
        <w:t>Допомога по вагітності та пологах від Фонду компенсує 100% втраченої заробітної плати (доходу) незалежно від тривалості страхового стажу жінки та виплачується ФССУ з першого дня і до закінчення відповідної відпустки.</w:t>
      </w:r>
    </w:p>
    <w:p w:rsidR="006B7481" w:rsidRPr="00703A23" w:rsidRDefault="006B7481" w:rsidP="006B7481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703A23">
        <w:rPr>
          <w:rFonts w:ascii="Times New Roman" w:hAnsi="Times New Roman"/>
          <w:sz w:val="28"/>
          <w:szCs w:val="28"/>
        </w:rPr>
        <w:t>Водночас, особам, які протягом 12 місяців перед настанням страхового випадку мають стаж менше 6 місяців, розмір допомоги розраховується виходячи з нарахованої заробітної плати (доходу), з якої сплачуються страхові внески, але не більше за розмір допомоги, обчислений із двократного розміру мінімальної заробітної плати.</w:t>
      </w:r>
    </w:p>
    <w:p w:rsidR="006B7481" w:rsidRPr="00703A23" w:rsidRDefault="006B7481" w:rsidP="006B748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03A23">
        <w:rPr>
          <w:rFonts w:ascii="Times New Roman" w:hAnsi="Times New Roman"/>
          <w:sz w:val="28"/>
          <w:szCs w:val="28"/>
        </w:rPr>
        <w:t xml:space="preserve">Нагадаємо, для отримання допомоги, працівниця має передати роботодавцю свій листок непрацездатності. На його підставі комісія з соцстрахування підприємства має упродовж не більш ніж 10 днів призначити допомогу, а роботодавець у строк не більш ніж 5 робочих днів оформити і подати заяву-розрахунок. Саме від дати подання заяви-розрахунку роботодавцем до Фонду залежить дата фінансування матеріального забезпечення. Слідкувати за станом фінансування декретних виплат застраховані особи можуть на телеграм-каналі ФССУ: </w:t>
      </w:r>
      <w:hyperlink r:id="rId6" w:history="1">
        <w:r w:rsidRPr="00703A23">
          <w:rPr>
            <w:rStyle w:val="af1"/>
            <w:rFonts w:ascii="Times New Roman" w:hAnsi="Times New Roman"/>
            <w:sz w:val="28"/>
            <w:szCs w:val="28"/>
          </w:rPr>
          <w:t>https://t.me/socialfund</w:t>
        </w:r>
      </w:hyperlink>
      <w:r w:rsidRPr="00703A23">
        <w:rPr>
          <w:rFonts w:ascii="Times New Roman" w:hAnsi="Times New Roman"/>
          <w:sz w:val="28"/>
          <w:szCs w:val="28"/>
        </w:rPr>
        <w:t xml:space="preserve">. </w:t>
      </w:r>
    </w:p>
    <w:p w:rsidR="00EA1BEE" w:rsidRPr="009E0B39" w:rsidRDefault="00883B2C" w:rsidP="000413A4">
      <w:pPr>
        <w:spacing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E0B39">
        <w:rPr>
          <w:rFonts w:ascii="Times New Roman" w:hAnsi="Times New Roman"/>
          <w:b/>
          <w:sz w:val="24"/>
          <w:szCs w:val="24"/>
        </w:rPr>
        <w:t xml:space="preserve">Прес-служба виконавчої дирекції </w:t>
      </w:r>
      <w:r w:rsidRPr="009E0B39">
        <w:rPr>
          <w:rFonts w:ascii="Times New Roman" w:hAnsi="Times New Roman"/>
          <w:b/>
          <w:sz w:val="24"/>
          <w:szCs w:val="24"/>
        </w:rPr>
        <w:br/>
        <w:t>Фонду соціального страхування України</w:t>
      </w:r>
    </w:p>
    <w:sectPr w:rsidR="00EA1BEE" w:rsidRPr="009E0B39" w:rsidSect="00E76009">
      <w:pgSz w:w="12240" w:h="15840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F3010"/>
    <w:multiLevelType w:val="hybridMultilevel"/>
    <w:tmpl w:val="0330B5B6"/>
    <w:lvl w:ilvl="0" w:tplc="32FAF5AA"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62437EA6"/>
    <w:multiLevelType w:val="hybridMultilevel"/>
    <w:tmpl w:val="DDB04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E3"/>
    <w:rsid w:val="00002F97"/>
    <w:rsid w:val="0001781A"/>
    <w:rsid w:val="0002034D"/>
    <w:rsid w:val="0002423E"/>
    <w:rsid w:val="00025508"/>
    <w:rsid w:val="00030FE2"/>
    <w:rsid w:val="0003388B"/>
    <w:rsid w:val="0003680D"/>
    <w:rsid w:val="00036CE7"/>
    <w:rsid w:val="000413A4"/>
    <w:rsid w:val="00050DE7"/>
    <w:rsid w:val="00061570"/>
    <w:rsid w:val="00073765"/>
    <w:rsid w:val="00092862"/>
    <w:rsid w:val="00095EB0"/>
    <w:rsid w:val="000964F0"/>
    <w:rsid w:val="0009682A"/>
    <w:rsid w:val="000A4464"/>
    <w:rsid w:val="000B2847"/>
    <w:rsid w:val="000B5868"/>
    <w:rsid w:val="000C081B"/>
    <w:rsid w:val="000C5FC1"/>
    <w:rsid w:val="000D3F2C"/>
    <w:rsid w:val="000D7146"/>
    <w:rsid w:val="001058C1"/>
    <w:rsid w:val="00106A9E"/>
    <w:rsid w:val="00125038"/>
    <w:rsid w:val="00126C95"/>
    <w:rsid w:val="0013212B"/>
    <w:rsid w:val="0013553E"/>
    <w:rsid w:val="001359C3"/>
    <w:rsid w:val="0015379F"/>
    <w:rsid w:val="00153E95"/>
    <w:rsid w:val="00157A52"/>
    <w:rsid w:val="00164D84"/>
    <w:rsid w:val="00165DB8"/>
    <w:rsid w:val="00167FF9"/>
    <w:rsid w:val="001711D5"/>
    <w:rsid w:val="001720E2"/>
    <w:rsid w:val="001752A6"/>
    <w:rsid w:val="00181CA0"/>
    <w:rsid w:val="001825E0"/>
    <w:rsid w:val="00185197"/>
    <w:rsid w:val="001855CC"/>
    <w:rsid w:val="001A3D0E"/>
    <w:rsid w:val="001B7E69"/>
    <w:rsid w:val="001C6CA9"/>
    <w:rsid w:val="001D0F01"/>
    <w:rsid w:val="001D720A"/>
    <w:rsid w:val="001F0FA5"/>
    <w:rsid w:val="001F5524"/>
    <w:rsid w:val="001F7D18"/>
    <w:rsid w:val="001F7D6E"/>
    <w:rsid w:val="00207880"/>
    <w:rsid w:val="00220CAF"/>
    <w:rsid w:val="00231403"/>
    <w:rsid w:val="00234A93"/>
    <w:rsid w:val="0025501A"/>
    <w:rsid w:val="00264AF5"/>
    <w:rsid w:val="002668CF"/>
    <w:rsid w:val="00270E42"/>
    <w:rsid w:val="00284A1E"/>
    <w:rsid w:val="00290A6F"/>
    <w:rsid w:val="00293202"/>
    <w:rsid w:val="002A042E"/>
    <w:rsid w:val="002A6DDB"/>
    <w:rsid w:val="002B24AC"/>
    <w:rsid w:val="002B49FC"/>
    <w:rsid w:val="002B572E"/>
    <w:rsid w:val="002C2F9F"/>
    <w:rsid w:val="002E254B"/>
    <w:rsid w:val="002F3D78"/>
    <w:rsid w:val="002F5160"/>
    <w:rsid w:val="00303884"/>
    <w:rsid w:val="00322F6B"/>
    <w:rsid w:val="003256B8"/>
    <w:rsid w:val="00326D8F"/>
    <w:rsid w:val="00341262"/>
    <w:rsid w:val="00350398"/>
    <w:rsid w:val="0035767B"/>
    <w:rsid w:val="003670E3"/>
    <w:rsid w:val="00373448"/>
    <w:rsid w:val="003853FC"/>
    <w:rsid w:val="003B5A56"/>
    <w:rsid w:val="003B72A8"/>
    <w:rsid w:val="003B74E7"/>
    <w:rsid w:val="003C4CB6"/>
    <w:rsid w:val="003C4E05"/>
    <w:rsid w:val="003C7904"/>
    <w:rsid w:val="003E11CE"/>
    <w:rsid w:val="003F06A8"/>
    <w:rsid w:val="00403C85"/>
    <w:rsid w:val="00407066"/>
    <w:rsid w:val="00410CE1"/>
    <w:rsid w:val="00416DD1"/>
    <w:rsid w:val="00417623"/>
    <w:rsid w:val="00422D34"/>
    <w:rsid w:val="00423604"/>
    <w:rsid w:val="0044080A"/>
    <w:rsid w:val="004447E2"/>
    <w:rsid w:val="00457048"/>
    <w:rsid w:val="00461211"/>
    <w:rsid w:val="0049099C"/>
    <w:rsid w:val="004B5221"/>
    <w:rsid w:val="004C502D"/>
    <w:rsid w:val="004C536B"/>
    <w:rsid w:val="004E09CA"/>
    <w:rsid w:val="004E1A2E"/>
    <w:rsid w:val="004F6FA5"/>
    <w:rsid w:val="004F72EE"/>
    <w:rsid w:val="00502B84"/>
    <w:rsid w:val="00510842"/>
    <w:rsid w:val="00515F06"/>
    <w:rsid w:val="00552C89"/>
    <w:rsid w:val="00566F10"/>
    <w:rsid w:val="0057697B"/>
    <w:rsid w:val="005778E4"/>
    <w:rsid w:val="0058016C"/>
    <w:rsid w:val="00596346"/>
    <w:rsid w:val="005A2910"/>
    <w:rsid w:val="005B3173"/>
    <w:rsid w:val="005B765C"/>
    <w:rsid w:val="0062362E"/>
    <w:rsid w:val="006262EE"/>
    <w:rsid w:val="00627B36"/>
    <w:rsid w:val="0063658F"/>
    <w:rsid w:val="00640B6F"/>
    <w:rsid w:val="006510D2"/>
    <w:rsid w:val="00652EE8"/>
    <w:rsid w:val="00655BC1"/>
    <w:rsid w:val="006630D9"/>
    <w:rsid w:val="00673184"/>
    <w:rsid w:val="00675431"/>
    <w:rsid w:val="00680EE1"/>
    <w:rsid w:val="00681536"/>
    <w:rsid w:val="00682744"/>
    <w:rsid w:val="00686A14"/>
    <w:rsid w:val="00694340"/>
    <w:rsid w:val="006A0204"/>
    <w:rsid w:val="006B7481"/>
    <w:rsid w:val="006E1252"/>
    <w:rsid w:val="00703A23"/>
    <w:rsid w:val="00711D1C"/>
    <w:rsid w:val="00743673"/>
    <w:rsid w:val="00761269"/>
    <w:rsid w:val="00764CAF"/>
    <w:rsid w:val="007755FD"/>
    <w:rsid w:val="00786B18"/>
    <w:rsid w:val="007958D6"/>
    <w:rsid w:val="007A2DC5"/>
    <w:rsid w:val="007B22CF"/>
    <w:rsid w:val="007B3CE7"/>
    <w:rsid w:val="007B6397"/>
    <w:rsid w:val="007B72F2"/>
    <w:rsid w:val="007B74EB"/>
    <w:rsid w:val="007C401F"/>
    <w:rsid w:val="007C5924"/>
    <w:rsid w:val="007F2737"/>
    <w:rsid w:val="007F4AC5"/>
    <w:rsid w:val="00800415"/>
    <w:rsid w:val="008305F1"/>
    <w:rsid w:val="00836361"/>
    <w:rsid w:val="00837C5C"/>
    <w:rsid w:val="008403DF"/>
    <w:rsid w:val="008527F0"/>
    <w:rsid w:val="00862D59"/>
    <w:rsid w:val="00867F57"/>
    <w:rsid w:val="008754C4"/>
    <w:rsid w:val="00881A50"/>
    <w:rsid w:val="00883B2C"/>
    <w:rsid w:val="00886CDF"/>
    <w:rsid w:val="0089743D"/>
    <w:rsid w:val="008A564E"/>
    <w:rsid w:val="008A619D"/>
    <w:rsid w:val="008B5473"/>
    <w:rsid w:val="008D02DD"/>
    <w:rsid w:val="008D7DA6"/>
    <w:rsid w:val="008E10F6"/>
    <w:rsid w:val="00911201"/>
    <w:rsid w:val="00920573"/>
    <w:rsid w:val="00931759"/>
    <w:rsid w:val="00933013"/>
    <w:rsid w:val="00970BB4"/>
    <w:rsid w:val="00971F54"/>
    <w:rsid w:val="00985ACB"/>
    <w:rsid w:val="009870C4"/>
    <w:rsid w:val="0099287A"/>
    <w:rsid w:val="009A765E"/>
    <w:rsid w:val="009C273E"/>
    <w:rsid w:val="009C7E86"/>
    <w:rsid w:val="009D2D07"/>
    <w:rsid w:val="009D5163"/>
    <w:rsid w:val="009E0B39"/>
    <w:rsid w:val="009E29D1"/>
    <w:rsid w:val="009E31D9"/>
    <w:rsid w:val="00A00215"/>
    <w:rsid w:val="00A03EAD"/>
    <w:rsid w:val="00A164EE"/>
    <w:rsid w:val="00A204C3"/>
    <w:rsid w:val="00A32FA0"/>
    <w:rsid w:val="00A3357B"/>
    <w:rsid w:val="00A47400"/>
    <w:rsid w:val="00A53F05"/>
    <w:rsid w:val="00A57820"/>
    <w:rsid w:val="00A628BF"/>
    <w:rsid w:val="00A87058"/>
    <w:rsid w:val="00AA3EF6"/>
    <w:rsid w:val="00AA4E66"/>
    <w:rsid w:val="00AB01B5"/>
    <w:rsid w:val="00AC055D"/>
    <w:rsid w:val="00AC5BA0"/>
    <w:rsid w:val="00AD282C"/>
    <w:rsid w:val="00AD4D9E"/>
    <w:rsid w:val="00B006B2"/>
    <w:rsid w:val="00B0522B"/>
    <w:rsid w:val="00B07EEC"/>
    <w:rsid w:val="00B24443"/>
    <w:rsid w:val="00B248BA"/>
    <w:rsid w:val="00B350EF"/>
    <w:rsid w:val="00B36AE3"/>
    <w:rsid w:val="00B50996"/>
    <w:rsid w:val="00B626E7"/>
    <w:rsid w:val="00B700CA"/>
    <w:rsid w:val="00B81B9F"/>
    <w:rsid w:val="00B87E99"/>
    <w:rsid w:val="00B901E6"/>
    <w:rsid w:val="00B9031F"/>
    <w:rsid w:val="00BB1AB5"/>
    <w:rsid w:val="00BB5A9F"/>
    <w:rsid w:val="00BC1E94"/>
    <w:rsid w:val="00BD4898"/>
    <w:rsid w:val="00BD616B"/>
    <w:rsid w:val="00BE5374"/>
    <w:rsid w:val="00C017DF"/>
    <w:rsid w:val="00C21ECA"/>
    <w:rsid w:val="00C236C8"/>
    <w:rsid w:val="00C270BE"/>
    <w:rsid w:val="00C274EC"/>
    <w:rsid w:val="00C31BCC"/>
    <w:rsid w:val="00C37E7B"/>
    <w:rsid w:val="00C4217E"/>
    <w:rsid w:val="00C60654"/>
    <w:rsid w:val="00C67436"/>
    <w:rsid w:val="00C72399"/>
    <w:rsid w:val="00C728E5"/>
    <w:rsid w:val="00C7438E"/>
    <w:rsid w:val="00C911A3"/>
    <w:rsid w:val="00C958CF"/>
    <w:rsid w:val="00C96105"/>
    <w:rsid w:val="00CB06B0"/>
    <w:rsid w:val="00CC046F"/>
    <w:rsid w:val="00CC6F2D"/>
    <w:rsid w:val="00CC7028"/>
    <w:rsid w:val="00CE0AD0"/>
    <w:rsid w:val="00CE6980"/>
    <w:rsid w:val="00D0036C"/>
    <w:rsid w:val="00D07BAA"/>
    <w:rsid w:val="00D170F2"/>
    <w:rsid w:val="00D24E01"/>
    <w:rsid w:val="00D40852"/>
    <w:rsid w:val="00D4163D"/>
    <w:rsid w:val="00D450FC"/>
    <w:rsid w:val="00D461C5"/>
    <w:rsid w:val="00D63605"/>
    <w:rsid w:val="00D70123"/>
    <w:rsid w:val="00D75B33"/>
    <w:rsid w:val="00D82BE5"/>
    <w:rsid w:val="00D86F55"/>
    <w:rsid w:val="00DA4639"/>
    <w:rsid w:val="00DD1CC4"/>
    <w:rsid w:val="00DD4DB2"/>
    <w:rsid w:val="00DD565D"/>
    <w:rsid w:val="00DD5E39"/>
    <w:rsid w:val="00DE00C6"/>
    <w:rsid w:val="00E02784"/>
    <w:rsid w:val="00E0495D"/>
    <w:rsid w:val="00E14E80"/>
    <w:rsid w:val="00E218DA"/>
    <w:rsid w:val="00E246C5"/>
    <w:rsid w:val="00E37440"/>
    <w:rsid w:val="00E535FA"/>
    <w:rsid w:val="00E61B79"/>
    <w:rsid w:val="00E6419F"/>
    <w:rsid w:val="00E7305F"/>
    <w:rsid w:val="00E77D81"/>
    <w:rsid w:val="00E80975"/>
    <w:rsid w:val="00E94A43"/>
    <w:rsid w:val="00E9515E"/>
    <w:rsid w:val="00E96877"/>
    <w:rsid w:val="00EA1BEE"/>
    <w:rsid w:val="00EA44D2"/>
    <w:rsid w:val="00EB3F43"/>
    <w:rsid w:val="00EC3FAB"/>
    <w:rsid w:val="00ED13B2"/>
    <w:rsid w:val="00EE6111"/>
    <w:rsid w:val="00EE6EA5"/>
    <w:rsid w:val="00EF690F"/>
    <w:rsid w:val="00F01C2F"/>
    <w:rsid w:val="00F10384"/>
    <w:rsid w:val="00F161FE"/>
    <w:rsid w:val="00F340D2"/>
    <w:rsid w:val="00F42D76"/>
    <w:rsid w:val="00F601C3"/>
    <w:rsid w:val="00F93D56"/>
    <w:rsid w:val="00F95EF2"/>
    <w:rsid w:val="00FA145B"/>
    <w:rsid w:val="00FB339B"/>
    <w:rsid w:val="00FC1998"/>
    <w:rsid w:val="00FC5AA4"/>
    <w:rsid w:val="00FD0831"/>
    <w:rsid w:val="00FE2FE1"/>
    <w:rsid w:val="00FE430B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11D5"/>
    <w:pPr>
      <w:snapToGrid w:val="0"/>
      <w:spacing w:after="0" w:line="240" w:lineRule="auto"/>
      <w:ind w:right="-483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11D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5">
    <w:name w:val="Стиль"/>
    <w:basedOn w:val="a"/>
    <w:rsid w:val="00C60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F06A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A53F05"/>
    <w:rPr>
      <w:i/>
      <w:iCs/>
      <w:color w:val="404040" w:themeColor="text1" w:themeTint="BF"/>
    </w:rPr>
  </w:style>
  <w:style w:type="character" w:customStyle="1" w:styleId="rvts9">
    <w:name w:val="rvts9"/>
    <w:basedOn w:val="a0"/>
    <w:rsid w:val="0035767B"/>
  </w:style>
  <w:style w:type="paragraph" w:styleId="a8">
    <w:name w:val="Body Text"/>
    <w:basedOn w:val="a"/>
    <w:link w:val="a9"/>
    <w:rsid w:val="00C23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C236C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36C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semiHidden/>
    <w:unhideWhenUsed/>
    <w:rsid w:val="00B903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semiHidden/>
    <w:rsid w:val="00B9031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FF53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rvps2">
    <w:name w:val="rvps2"/>
    <w:basedOn w:val="a"/>
    <w:uiPriority w:val="99"/>
    <w:rsid w:val="0065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horttext">
    <w:name w:val="short_text"/>
    <w:rsid w:val="00B07EEC"/>
  </w:style>
  <w:style w:type="character" w:customStyle="1" w:styleId="rvts0">
    <w:name w:val="rvts0"/>
    <w:rsid w:val="00B07EEC"/>
  </w:style>
  <w:style w:type="character" w:customStyle="1" w:styleId="rvts23">
    <w:name w:val="rvts23"/>
    <w:rsid w:val="00B07EEC"/>
  </w:style>
  <w:style w:type="paragraph" w:styleId="2">
    <w:name w:val="Body Text 2"/>
    <w:basedOn w:val="a"/>
    <w:link w:val="20"/>
    <w:uiPriority w:val="99"/>
    <w:semiHidden/>
    <w:unhideWhenUsed/>
    <w:rsid w:val="00B901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01E6"/>
  </w:style>
  <w:style w:type="character" w:customStyle="1" w:styleId="textexposedshow">
    <w:name w:val="text_exposed_show"/>
    <w:rsid w:val="00FA145B"/>
  </w:style>
  <w:style w:type="paragraph" w:styleId="af">
    <w:name w:val="Body Text Indent"/>
    <w:basedOn w:val="a"/>
    <w:link w:val="af0"/>
    <w:semiHidden/>
    <w:unhideWhenUsed/>
    <w:rsid w:val="00C72399"/>
    <w:pPr>
      <w:spacing w:after="120" w:line="240" w:lineRule="auto"/>
      <w:ind w:left="283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72399"/>
    <w:rPr>
      <w:rFonts w:ascii="Antiqua" w:eastAsia="Times New Roman" w:hAnsi="Antiqua" w:cs="Times New Roman"/>
      <w:sz w:val="26"/>
      <w:szCs w:val="20"/>
      <w:lang w:eastAsia="ru-RU"/>
    </w:rPr>
  </w:style>
  <w:style w:type="character" w:styleId="af1">
    <w:name w:val="Hyperlink"/>
    <w:semiHidden/>
    <w:unhideWhenUsed/>
    <w:rsid w:val="00552C89"/>
    <w:rPr>
      <w:color w:val="000080"/>
      <w:u w:val="single"/>
    </w:rPr>
  </w:style>
  <w:style w:type="character" w:customStyle="1" w:styleId="spelle">
    <w:name w:val="spelle"/>
    <w:basedOn w:val="a0"/>
    <w:rsid w:val="00E6419F"/>
  </w:style>
  <w:style w:type="paragraph" w:customStyle="1" w:styleId="gmail-paragraph">
    <w:name w:val="gmail-paragraph"/>
    <w:basedOn w:val="a"/>
    <w:rsid w:val="003B72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gmail-eop">
    <w:name w:val="gmail-eop"/>
    <w:rsid w:val="003B72A8"/>
  </w:style>
  <w:style w:type="character" w:customStyle="1" w:styleId="gmail-normaltextrun">
    <w:name w:val="gmail-normaltextrun"/>
    <w:rsid w:val="003B72A8"/>
  </w:style>
  <w:style w:type="character" w:customStyle="1" w:styleId="gmail-spellingerror">
    <w:name w:val="gmail-spellingerror"/>
    <w:rsid w:val="003B7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11D5"/>
    <w:pPr>
      <w:snapToGrid w:val="0"/>
      <w:spacing w:after="0" w:line="240" w:lineRule="auto"/>
      <w:ind w:right="-483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11D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5">
    <w:name w:val="Стиль"/>
    <w:basedOn w:val="a"/>
    <w:rsid w:val="00C60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F06A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A53F05"/>
    <w:rPr>
      <w:i/>
      <w:iCs/>
      <w:color w:val="404040" w:themeColor="text1" w:themeTint="BF"/>
    </w:rPr>
  </w:style>
  <w:style w:type="character" w:customStyle="1" w:styleId="rvts9">
    <w:name w:val="rvts9"/>
    <w:basedOn w:val="a0"/>
    <w:rsid w:val="0035767B"/>
  </w:style>
  <w:style w:type="paragraph" w:styleId="a8">
    <w:name w:val="Body Text"/>
    <w:basedOn w:val="a"/>
    <w:link w:val="a9"/>
    <w:rsid w:val="00C23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C236C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36C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semiHidden/>
    <w:unhideWhenUsed/>
    <w:rsid w:val="00B903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semiHidden/>
    <w:rsid w:val="00B9031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FF53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rvps2">
    <w:name w:val="rvps2"/>
    <w:basedOn w:val="a"/>
    <w:uiPriority w:val="99"/>
    <w:rsid w:val="0065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horttext">
    <w:name w:val="short_text"/>
    <w:rsid w:val="00B07EEC"/>
  </w:style>
  <w:style w:type="character" w:customStyle="1" w:styleId="rvts0">
    <w:name w:val="rvts0"/>
    <w:rsid w:val="00B07EEC"/>
  </w:style>
  <w:style w:type="character" w:customStyle="1" w:styleId="rvts23">
    <w:name w:val="rvts23"/>
    <w:rsid w:val="00B07EEC"/>
  </w:style>
  <w:style w:type="paragraph" w:styleId="2">
    <w:name w:val="Body Text 2"/>
    <w:basedOn w:val="a"/>
    <w:link w:val="20"/>
    <w:uiPriority w:val="99"/>
    <w:semiHidden/>
    <w:unhideWhenUsed/>
    <w:rsid w:val="00B901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01E6"/>
  </w:style>
  <w:style w:type="character" w:customStyle="1" w:styleId="textexposedshow">
    <w:name w:val="text_exposed_show"/>
    <w:rsid w:val="00FA145B"/>
  </w:style>
  <w:style w:type="paragraph" w:styleId="af">
    <w:name w:val="Body Text Indent"/>
    <w:basedOn w:val="a"/>
    <w:link w:val="af0"/>
    <w:semiHidden/>
    <w:unhideWhenUsed/>
    <w:rsid w:val="00C72399"/>
    <w:pPr>
      <w:spacing w:after="120" w:line="240" w:lineRule="auto"/>
      <w:ind w:left="283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72399"/>
    <w:rPr>
      <w:rFonts w:ascii="Antiqua" w:eastAsia="Times New Roman" w:hAnsi="Antiqua" w:cs="Times New Roman"/>
      <w:sz w:val="26"/>
      <w:szCs w:val="20"/>
      <w:lang w:eastAsia="ru-RU"/>
    </w:rPr>
  </w:style>
  <w:style w:type="character" w:styleId="af1">
    <w:name w:val="Hyperlink"/>
    <w:semiHidden/>
    <w:unhideWhenUsed/>
    <w:rsid w:val="00552C89"/>
    <w:rPr>
      <w:color w:val="000080"/>
      <w:u w:val="single"/>
    </w:rPr>
  </w:style>
  <w:style w:type="character" w:customStyle="1" w:styleId="spelle">
    <w:name w:val="spelle"/>
    <w:basedOn w:val="a0"/>
    <w:rsid w:val="00E6419F"/>
  </w:style>
  <w:style w:type="paragraph" w:customStyle="1" w:styleId="gmail-paragraph">
    <w:name w:val="gmail-paragraph"/>
    <w:basedOn w:val="a"/>
    <w:rsid w:val="003B72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gmail-eop">
    <w:name w:val="gmail-eop"/>
    <w:rsid w:val="003B72A8"/>
  </w:style>
  <w:style w:type="character" w:customStyle="1" w:styleId="gmail-normaltextrun">
    <w:name w:val="gmail-normaltextrun"/>
    <w:rsid w:val="003B72A8"/>
  </w:style>
  <w:style w:type="character" w:customStyle="1" w:styleId="gmail-spellingerror">
    <w:name w:val="gmail-spellingerror"/>
    <w:rsid w:val="003B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7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015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4442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2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827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4405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4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4550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3524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2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193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441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7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5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88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3178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2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socialfun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1431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Євгеній Васильович Медведенко</dc:creator>
  <cp:lastModifiedBy>Пророк Любов Йосипівна</cp:lastModifiedBy>
  <cp:revision>3</cp:revision>
  <cp:lastPrinted>2017-08-16T05:32:00Z</cp:lastPrinted>
  <dcterms:created xsi:type="dcterms:W3CDTF">2021-01-28T08:41:00Z</dcterms:created>
  <dcterms:modified xsi:type="dcterms:W3CDTF">2021-01-28T08:41:00Z</dcterms:modified>
</cp:coreProperties>
</file>